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D8" w:rsidRDefault="009D1880" w:rsidP="009D1880">
      <w:pPr>
        <w:spacing w:before="120" w:after="0"/>
        <w:jc w:val="center"/>
        <w:rPr>
          <w:rFonts w:ascii="Times New Roman" w:hAnsi="Times New Roman"/>
          <w:b/>
          <w:sz w:val="36"/>
          <w:szCs w:val="36"/>
        </w:rPr>
      </w:pPr>
      <w:r w:rsidRPr="009D1880">
        <w:rPr>
          <w:rFonts w:ascii="Times New Roman" w:hAnsi="Times New Roman"/>
          <w:b/>
          <w:sz w:val="36"/>
          <w:szCs w:val="36"/>
        </w:rPr>
        <w:t>Design Questions</w:t>
      </w:r>
      <w:r w:rsidR="00D94B73">
        <w:rPr>
          <w:rFonts w:ascii="Times New Roman" w:hAnsi="Times New Roman"/>
          <w:b/>
          <w:sz w:val="36"/>
          <w:szCs w:val="36"/>
        </w:rPr>
        <w:t xml:space="preserve"> for </w:t>
      </w:r>
      <w:r w:rsidR="00890D8B">
        <w:rPr>
          <w:rFonts w:ascii="Times New Roman" w:hAnsi="Times New Roman"/>
          <w:b/>
          <w:sz w:val="36"/>
          <w:szCs w:val="36"/>
        </w:rPr>
        <w:t>Storytelling and Narrative</w:t>
      </w:r>
    </w:p>
    <w:p w:rsidR="009D1880" w:rsidRPr="00007A0A" w:rsidRDefault="00007A0A" w:rsidP="009D1880">
      <w:pPr>
        <w:spacing w:before="120" w:after="0"/>
        <w:jc w:val="center"/>
        <w:rPr>
          <w:rFonts w:ascii="Times New Roman" w:hAnsi="Times New Roman"/>
          <w:b/>
          <w:sz w:val="28"/>
          <w:szCs w:val="28"/>
        </w:rPr>
      </w:pPr>
      <w:r w:rsidRPr="00007A0A">
        <w:rPr>
          <w:rFonts w:ascii="Times New Roman" w:hAnsi="Times New Roman"/>
          <w:b/>
          <w:sz w:val="28"/>
          <w:szCs w:val="28"/>
        </w:rPr>
        <w:t>Ernest Adams and Andrew Rollings</w:t>
      </w:r>
    </w:p>
    <w:p w:rsidR="009D1880" w:rsidRDefault="009D1880" w:rsidP="009D1880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questions are taken from the end of Chapter </w:t>
      </w:r>
      <w:r w:rsidR="00890D8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="000D3E26">
        <w:rPr>
          <w:rFonts w:ascii="Times New Roman" w:hAnsi="Times New Roman"/>
          <w:sz w:val="24"/>
          <w:szCs w:val="24"/>
        </w:rPr>
        <w:t>(</w:t>
      </w:r>
      <w:r w:rsidR="00890D8B">
        <w:rPr>
          <w:rFonts w:ascii="Times New Roman" w:hAnsi="Times New Roman"/>
          <w:i/>
          <w:sz w:val="24"/>
          <w:szCs w:val="24"/>
        </w:rPr>
        <w:t>Storytelling and Narrative</w:t>
      </w:r>
      <w:r w:rsidR="000D3E2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of your textbook</w:t>
      </w:r>
      <w:r w:rsidR="00007A0A">
        <w:rPr>
          <w:rFonts w:ascii="Times New Roman" w:hAnsi="Times New Roman"/>
          <w:sz w:val="24"/>
          <w:szCs w:val="24"/>
        </w:rPr>
        <w:t xml:space="preserve">, </w:t>
      </w:r>
      <w:r w:rsidR="00007A0A" w:rsidRPr="000D3E26">
        <w:rPr>
          <w:rFonts w:ascii="Times New Roman" w:hAnsi="Times New Roman"/>
          <w:i/>
          <w:sz w:val="24"/>
          <w:szCs w:val="24"/>
        </w:rPr>
        <w:t>Fundamentals of Game</w:t>
      </w:r>
      <w:r w:rsidR="00007A0A" w:rsidRPr="00007A0A">
        <w:rPr>
          <w:rFonts w:ascii="Times New Roman" w:hAnsi="Times New Roman"/>
          <w:i/>
          <w:sz w:val="24"/>
          <w:szCs w:val="24"/>
        </w:rPr>
        <w:t xml:space="preserve"> Design</w:t>
      </w:r>
      <w:r w:rsidR="00007A0A">
        <w:rPr>
          <w:rFonts w:ascii="Times New Roman" w:hAnsi="Times New Roman"/>
          <w:sz w:val="24"/>
          <w:szCs w:val="24"/>
        </w:rPr>
        <w:t>, by Ernest Adams and Andrew Rollings</w:t>
      </w:r>
      <w:r w:rsidR="00D94B73">
        <w:rPr>
          <w:rFonts w:ascii="Times New Roman" w:hAnsi="Times New Roman"/>
          <w:sz w:val="24"/>
          <w:szCs w:val="24"/>
        </w:rPr>
        <w:t xml:space="preserve">.  </w:t>
      </w:r>
      <w:r w:rsidR="00890D8B">
        <w:rPr>
          <w:rFonts w:ascii="Times New Roman" w:hAnsi="Times New Roman"/>
          <w:sz w:val="24"/>
          <w:szCs w:val="24"/>
        </w:rPr>
        <w:t>A</w:t>
      </w:r>
      <w:r w:rsidR="00D94B73">
        <w:rPr>
          <w:rFonts w:ascii="Times New Roman" w:hAnsi="Times New Roman"/>
          <w:sz w:val="24"/>
          <w:szCs w:val="24"/>
        </w:rPr>
        <w:t xml:space="preserve">nswers to </w:t>
      </w:r>
      <w:r w:rsidR="00890D8B">
        <w:rPr>
          <w:rFonts w:ascii="Times New Roman" w:hAnsi="Times New Roman"/>
          <w:sz w:val="24"/>
          <w:szCs w:val="24"/>
        </w:rPr>
        <w:t>these questions</w:t>
      </w:r>
      <w:r w:rsidR="00D94B73">
        <w:rPr>
          <w:rFonts w:ascii="Times New Roman" w:hAnsi="Times New Roman"/>
          <w:sz w:val="24"/>
          <w:szCs w:val="24"/>
        </w:rPr>
        <w:t xml:space="preserve"> should </w:t>
      </w:r>
      <w:r w:rsidR="00890D8B">
        <w:rPr>
          <w:rFonts w:ascii="Times New Roman" w:hAnsi="Times New Roman"/>
          <w:sz w:val="24"/>
          <w:szCs w:val="24"/>
        </w:rPr>
        <w:t>guide</w:t>
      </w:r>
      <w:r w:rsidR="0020688A">
        <w:rPr>
          <w:rFonts w:ascii="Times New Roman" w:hAnsi="Times New Roman"/>
          <w:sz w:val="24"/>
          <w:szCs w:val="24"/>
        </w:rPr>
        <w:t>/inspire</w:t>
      </w:r>
      <w:r w:rsidR="00890D8B">
        <w:rPr>
          <w:rFonts w:ascii="Times New Roman" w:hAnsi="Times New Roman"/>
          <w:sz w:val="24"/>
          <w:szCs w:val="24"/>
        </w:rPr>
        <w:t xml:space="preserve"> the design of your game’s story.  Include the answers as an appendix </w:t>
      </w:r>
      <w:r w:rsidR="0020688A">
        <w:rPr>
          <w:rFonts w:ascii="Times New Roman" w:hAnsi="Times New Roman"/>
          <w:sz w:val="24"/>
          <w:szCs w:val="24"/>
        </w:rPr>
        <w:t>to your Story document.</w:t>
      </w:r>
    </w:p>
    <w:p w:rsidR="009D1880" w:rsidRDefault="00890D8B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 the actions that you make available to the player work with the story in your game</w:t>
      </w:r>
      <w:r w:rsidR="0020688A">
        <w:rPr>
          <w:rFonts w:ascii="Times New Roman" w:hAnsi="Times New Roman"/>
          <w:sz w:val="24"/>
          <w:szCs w:val="24"/>
        </w:rPr>
        <w:t xml:space="preserve"> such that the story remains credible, coherent, and dramatically meaningful</w:t>
      </w:r>
      <w:r w:rsidR="00D94B73">
        <w:rPr>
          <w:rFonts w:ascii="Times New Roman" w:hAnsi="Times New Roman"/>
          <w:sz w:val="24"/>
          <w:szCs w:val="24"/>
        </w:rPr>
        <w:t>?</w:t>
      </w:r>
      <w:r w:rsidR="00710986">
        <w:rPr>
          <w:rFonts w:ascii="Times New Roman" w:hAnsi="Times New Roman"/>
          <w:sz w:val="24"/>
          <w:szCs w:val="24"/>
        </w:rPr>
        <w:t xml:space="preserve">  [Note from David</w:t>
      </w:r>
      <w:r w:rsidR="00BC07F4">
        <w:rPr>
          <w:rFonts w:ascii="Times New Roman" w:hAnsi="Times New Roman"/>
          <w:sz w:val="24"/>
          <w:szCs w:val="24"/>
        </w:rPr>
        <w:t xml:space="preserve"> Mutchler</w:t>
      </w:r>
      <w:r w:rsidR="00710986">
        <w:rPr>
          <w:rFonts w:ascii="Times New Roman" w:hAnsi="Times New Roman"/>
          <w:sz w:val="24"/>
          <w:szCs w:val="24"/>
        </w:rPr>
        <w:t>:  This is the central question – make sure that you can provide a strong answer to it!]</w:t>
      </w:r>
    </w:p>
    <w:p w:rsidR="00376697" w:rsidRDefault="005451A5" w:rsidP="00376697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actions available to the player are entirely based upon the story given premise that the avatar is a blob of ink, as is the objective the player is given. Aside from the premise of </w:t>
      </w:r>
      <w:r w:rsidR="0018345B">
        <w:rPr>
          <w:rFonts w:ascii="Times New Roman" w:hAnsi="Times New Roman"/>
          <w:sz w:val="24"/>
          <w:szCs w:val="24"/>
        </w:rPr>
        <w:t xml:space="preserve">the game, there is little story. The objective is to prevent story from interfering with the freeform feel of the </w:t>
      </w:r>
      <w:proofErr w:type="spellStart"/>
      <w:r w:rsidR="0018345B">
        <w:rPr>
          <w:rFonts w:ascii="Times New Roman" w:hAnsi="Times New Roman"/>
          <w:sz w:val="24"/>
          <w:szCs w:val="24"/>
        </w:rPr>
        <w:t>gameplay</w:t>
      </w:r>
      <w:proofErr w:type="spellEnd"/>
      <w:r w:rsidR="0018345B">
        <w:rPr>
          <w:rFonts w:ascii="Times New Roman" w:hAnsi="Times New Roman"/>
          <w:sz w:val="24"/>
          <w:szCs w:val="24"/>
        </w:rPr>
        <w:t xml:space="preserve">. </w:t>
      </w:r>
    </w:p>
    <w:p w:rsidR="00D94B73" w:rsidRDefault="00710986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will you design your gameplay to be sure that the player does not experience so much randomness or repetition that it harms the dramatic tension of your story</w:t>
      </w:r>
      <w:r w:rsidR="00D94B73">
        <w:rPr>
          <w:rFonts w:ascii="Times New Roman" w:hAnsi="Times New Roman"/>
          <w:sz w:val="24"/>
          <w:szCs w:val="24"/>
        </w:rPr>
        <w:t>?</w:t>
      </w:r>
    </w:p>
    <w:p w:rsidR="00376697" w:rsidRDefault="00376697" w:rsidP="00376697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story itself does not carry dramatic tension, tension is </w:t>
      </w:r>
      <w:proofErr w:type="spellStart"/>
      <w:r>
        <w:rPr>
          <w:rFonts w:ascii="Times New Roman" w:hAnsi="Times New Roman"/>
          <w:sz w:val="24"/>
          <w:szCs w:val="24"/>
        </w:rPr>
        <w:t>gameplay</w:t>
      </w:r>
      <w:proofErr w:type="spellEnd"/>
      <w:r>
        <w:rPr>
          <w:rFonts w:ascii="Times New Roman" w:hAnsi="Times New Roman"/>
          <w:sz w:val="24"/>
          <w:szCs w:val="24"/>
        </w:rPr>
        <w:t xml:space="preserve"> based. </w:t>
      </w:r>
    </w:p>
    <w:p w:rsidR="00D94B73" w:rsidRDefault="00710986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Will the story in your game be linear or nonlinear</w:t>
      </w:r>
      <w:r w:rsidR="00D94B73">
        <w:rPr>
          <w:rFonts w:ascii="Times New Roman" w:hAnsi="Times New Roman"/>
          <w:sz w:val="24"/>
          <w:szCs w:val="24"/>
        </w:rPr>
        <w:t>?</w:t>
      </w:r>
    </w:p>
    <w:p w:rsidR="0099143E" w:rsidRDefault="0099143E" w:rsidP="0099143E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story is linear.</w:t>
      </w:r>
    </w:p>
    <w:p w:rsidR="00D94B73" w:rsidRDefault="00710986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 your story is nonlinear, will the story branch or fold back</w:t>
      </w:r>
      <w:r w:rsidR="00D94B73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 What kinds of things will cause it to branch: challenges, choices, or both?  Will you allow deferred or cumulative influences, or will all influences be immediate?</w:t>
      </w:r>
    </w:p>
    <w:p w:rsidR="00225E28" w:rsidRDefault="00225E28" w:rsidP="00225E28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story is entirely linear, but for the purposes of the course an example </w:t>
      </w:r>
      <w:proofErr w:type="spellStart"/>
      <w:r>
        <w:rPr>
          <w:rFonts w:ascii="Times New Roman" w:hAnsi="Times New Roman"/>
          <w:sz w:val="24"/>
          <w:szCs w:val="24"/>
        </w:rPr>
        <w:t>foldback</w:t>
      </w:r>
      <w:proofErr w:type="spellEnd"/>
      <w:r>
        <w:rPr>
          <w:rFonts w:ascii="Times New Roman" w:hAnsi="Times New Roman"/>
          <w:sz w:val="24"/>
          <w:szCs w:val="24"/>
        </w:rPr>
        <w:t xml:space="preserve"> plot will be provided. The </w:t>
      </w:r>
      <w:proofErr w:type="spellStart"/>
      <w:r>
        <w:rPr>
          <w:rFonts w:ascii="Times New Roman" w:hAnsi="Times New Roman"/>
          <w:sz w:val="24"/>
          <w:szCs w:val="24"/>
        </w:rPr>
        <w:t>foldback</w:t>
      </w:r>
      <w:proofErr w:type="spellEnd"/>
      <w:r>
        <w:rPr>
          <w:rFonts w:ascii="Times New Roman" w:hAnsi="Times New Roman"/>
          <w:sz w:val="24"/>
          <w:szCs w:val="24"/>
        </w:rPr>
        <w:t xml:space="preserve"> plot will branch upon challenges with no deferred influences.</w:t>
      </w:r>
    </w:p>
    <w:p w:rsidR="00D94B73" w:rsidRDefault="00710986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 the story folds back, how many inevitable events will it have?  What will they be like</w:t>
      </w:r>
      <w:r w:rsidR="00D94B73">
        <w:rPr>
          <w:rFonts w:ascii="Times New Roman" w:hAnsi="Times New Roman"/>
          <w:sz w:val="24"/>
          <w:szCs w:val="24"/>
        </w:rPr>
        <w:t>?</w:t>
      </w:r>
    </w:p>
    <w:p w:rsidR="00225E28" w:rsidRDefault="00225E28" w:rsidP="00225E28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Inevitable events would be represented by </w:t>
      </w:r>
      <w:proofErr w:type="spellStart"/>
      <w:r>
        <w:rPr>
          <w:rFonts w:ascii="Times New Roman" w:hAnsi="Times New Roman"/>
          <w:sz w:val="24"/>
          <w:szCs w:val="24"/>
        </w:rPr>
        <w:t>cutscene</w:t>
      </w:r>
      <w:proofErr w:type="spellEnd"/>
      <w:r>
        <w:rPr>
          <w:rFonts w:ascii="Times New Roman" w:hAnsi="Times New Roman"/>
          <w:sz w:val="24"/>
          <w:szCs w:val="24"/>
        </w:rPr>
        <w:t xml:space="preserve">, and number from 2-4. </w:t>
      </w:r>
    </w:p>
    <w:p w:rsidR="00D94B73" w:rsidRDefault="00710986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many endings will your story have?  How does each ending reflect the player’s play and/or choices throughout the game</w:t>
      </w:r>
      <w:r w:rsidR="00D94B73">
        <w:rPr>
          <w:rFonts w:ascii="Times New Roman" w:hAnsi="Times New Roman"/>
          <w:sz w:val="24"/>
          <w:szCs w:val="24"/>
        </w:rPr>
        <w:t>?</w:t>
      </w:r>
    </w:p>
    <w:p w:rsidR="0099143E" w:rsidRDefault="0099143E" w:rsidP="0099143E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story will have a single ending which will not alter based upon the choices made by the player. </w:t>
      </w:r>
    </w:p>
    <w:p w:rsidR="00D94B73" w:rsidRDefault="00710986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will be the size of your game’s granularity?  How and when are narrative events interwoven with game events and player actions</w:t>
      </w:r>
      <w:r w:rsidR="00D94B73">
        <w:rPr>
          <w:rFonts w:ascii="Times New Roman" w:hAnsi="Times New Roman"/>
          <w:sz w:val="24"/>
          <w:szCs w:val="24"/>
        </w:rPr>
        <w:t>?</w:t>
      </w:r>
    </w:p>
    <w:p w:rsidR="00966C2A" w:rsidRDefault="00966C2A" w:rsidP="00966C2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The granularity can either be considered massive or exceptionally fine. The story and premise of the game appears in two </w:t>
      </w:r>
      <w:proofErr w:type="spellStart"/>
      <w:r>
        <w:rPr>
          <w:rFonts w:ascii="Times New Roman" w:hAnsi="Times New Roman"/>
          <w:sz w:val="24"/>
          <w:szCs w:val="24"/>
        </w:rPr>
        <w:t>cutscenes</w:t>
      </w:r>
      <w:proofErr w:type="spellEnd"/>
      <w:r>
        <w:rPr>
          <w:rFonts w:ascii="Times New Roman" w:hAnsi="Times New Roman"/>
          <w:sz w:val="24"/>
          <w:szCs w:val="24"/>
        </w:rPr>
        <w:t xml:space="preserve">, one which begins the setup of the game and one which concludes the game. If one considers the exploration of the world a sort of story, then the granularity is very fine and available whenever the avatar approaches an individual. </w:t>
      </w:r>
    </w:p>
    <w:p w:rsidR="00D94B73" w:rsidRDefault="00710986" w:rsidP="00D94B73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mechanism will you use to advance the plot?</w:t>
      </w:r>
      <w:r w:rsidR="00BC07F4">
        <w:rPr>
          <w:rFonts w:ascii="Times New Roman" w:hAnsi="Times New Roman"/>
          <w:sz w:val="24"/>
          <w:szCs w:val="24"/>
        </w:rPr>
        <w:t xml:space="preserve">  Travel, events, time, or some </w:t>
      </w:r>
      <w:r>
        <w:rPr>
          <w:rFonts w:ascii="Times New Roman" w:hAnsi="Times New Roman"/>
          <w:sz w:val="24"/>
          <w:szCs w:val="24"/>
        </w:rPr>
        <w:t>combination</w:t>
      </w:r>
      <w:r w:rsidR="00D94B73">
        <w:rPr>
          <w:rFonts w:ascii="Times New Roman" w:hAnsi="Times New Roman"/>
          <w:sz w:val="24"/>
          <w:szCs w:val="24"/>
        </w:rPr>
        <w:t>?</w:t>
      </w:r>
    </w:p>
    <w:p w:rsidR="00966C2A" w:rsidRDefault="00966C2A" w:rsidP="00966C2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Plot advancement is solely event based. </w:t>
      </w:r>
    </w:p>
    <w:p w:rsidR="00710986" w:rsidRDefault="00710986" w:rsidP="00D94B73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 the story begin a</w:t>
      </w:r>
      <w:r w:rsidR="00BC07F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the beginning of the game, or would the game benefit from a prolog as well?</w:t>
      </w:r>
    </w:p>
    <w:p w:rsidR="0099143E" w:rsidRDefault="0099143E" w:rsidP="0099143E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story is set up with an opening </w:t>
      </w:r>
      <w:proofErr w:type="spellStart"/>
      <w:r>
        <w:rPr>
          <w:rFonts w:ascii="Times New Roman" w:hAnsi="Times New Roman"/>
          <w:sz w:val="24"/>
          <w:szCs w:val="24"/>
        </w:rPr>
        <w:t>cutscene</w:t>
      </w:r>
      <w:proofErr w:type="spellEnd"/>
      <w:r>
        <w:rPr>
          <w:rFonts w:ascii="Times New Roman" w:hAnsi="Times New Roman"/>
          <w:sz w:val="24"/>
          <w:szCs w:val="24"/>
        </w:rPr>
        <w:t xml:space="preserve">, one of a very few present in the game and one of two (the beginning and the end) which contain any real story. </w:t>
      </w:r>
    </w:p>
    <w:p w:rsidR="00710986" w:rsidRDefault="00710986" w:rsidP="00D94B73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Will the game include narrative (that is, noninteractive) material?  What role will it play—an introduction, mission briefing, transitional material, a conclusion,</w:t>
      </w:r>
      <w:r w:rsidR="00BC07F4">
        <w:rPr>
          <w:rFonts w:ascii="Times New Roman" w:hAnsi="Times New Roman"/>
          <w:sz w:val="24"/>
          <w:szCs w:val="24"/>
        </w:rPr>
        <w:t xml:space="preserve"> or</w:t>
      </w:r>
      <w:r>
        <w:rPr>
          <w:rFonts w:ascii="Times New Roman" w:hAnsi="Times New Roman"/>
          <w:sz w:val="24"/>
          <w:szCs w:val="24"/>
        </w:rPr>
        <w:t xml:space="preserve"> character definition?  Is the narrative essential for the player to understand and play the game?</w:t>
      </w:r>
    </w:p>
    <w:p w:rsidR="00966C2A" w:rsidRDefault="00966C2A" w:rsidP="00966C2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narrative material is the introduction and conclusion to the story. The narrative is essential from the standpoint of understanding </w:t>
      </w:r>
    </w:p>
    <w:p w:rsidR="00710986" w:rsidRDefault="00710986" w:rsidP="00D94B73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form will the narrative material take?  Pages in the manual?  Scrolling text in the program?  Movies?  Cut-scenes?  Voiceover narration?  Monologs by characters?</w:t>
      </w:r>
    </w:p>
    <w:p w:rsidR="002A1D61" w:rsidRDefault="002A1D61" w:rsidP="002A1D61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story narrative will be contained entirely within the initial and final </w:t>
      </w:r>
      <w:proofErr w:type="spellStart"/>
      <w:r>
        <w:rPr>
          <w:rFonts w:ascii="Times New Roman" w:hAnsi="Times New Roman"/>
          <w:sz w:val="24"/>
          <w:szCs w:val="24"/>
        </w:rPr>
        <w:t>cutscene</w:t>
      </w:r>
      <w:proofErr w:type="spellEnd"/>
      <w:r>
        <w:rPr>
          <w:rFonts w:ascii="Times New Roman" w:hAnsi="Times New Roman"/>
          <w:sz w:val="24"/>
          <w:szCs w:val="24"/>
        </w:rPr>
        <w:t>. Other material which adds depth to the world is based upon conversations with other beings in the world which are strictly linear (as the avatar is incapable of speech).</w:t>
      </w:r>
    </w:p>
    <w:p w:rsidR="00710986" w:rsidRDefault="00710986" w:rsidP="00D94B73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actions might the player take that are story actions but not efforts to overcome challenges?  Conversations?  Construction?  Exploration?</w:t>
      </w:r>
    </w:p>
    <w:p w:rsidR="002A1D61" w:rsidRDefault="002A1D61" w:rsidP="002A1D61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Conversations and Exploration are available to the player, but do not advance the story. Instead they serve to provide the player with a more complete picture of the environment in which he or she is in. </w:t>
      </w:r>
    </w:p>
    <w:p w:rsidR="00710986" w:rsidRDefault="00710986" w:rsidP="00D94B73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Will the game include scripted conversations?  Between the player and which characters?  For what purpose?</w:t>
      </w:r>
    </w:p>
    <w:p w:rsidR="00966C2A" w:rsidRDefault="00966C2A" w:rsidP="00966C2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Most conversations with the player are completely linear, if they are not simply one-line responses to the avatar approaching. These conversations serve to give the avatar side-quests and reveal the depth of the societies. </w:t>
      </w:r>
    </w:p>
    <w:p w:rsidR="00710986" w:rsidRDefault="00710986" w:rsidP="00D94B73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Will the story be multipart?  If so, how will the plot lines be handled: as an unlimited series, a limited series, or a serial?</w:t>
      </w:r>
    </w:p>
    <w:p w:rsidR="00710986" w:rsidRPr="005451A5" w:rsidRDefault="00966C2A" w:rsidP="005451A5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The story is entirely self-contained within the game, not as a series or episodic game. </w:t>
      </w:r>
    </w:p>
    <w:sectPr w:rsidR="00710986" w:rsidRPr="005451A5" w:rsidSect="00AA19F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66" w:rsidRDefault="00C85866" w:rsidP="00BC07F4">
      <w:pPr>
        <w:spacing w:after="0" w:line="240" w:lineRule="auto"/>
      </w:pPr>
      <w:r>
        <w:separator/>
      </w:r>
    </w:p>
  </w:endnote>
  <w:endnote w:type="continuationSeparator" w:id="0">
    <w:p w:rsidR="00C85866" w:rsidRDefault="00C85866" w:rsidP="00BC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66" w:rsidRDefault="00C85866" w:rsidP="00BC07F4">
      <w:pPr>
        <w:spacing w:after="0" w:line="240" w:lineRule="auto"/>
      </w:pPr>
      <w:r>
        <w:separator/>
      </w:r>
    </w:p>
  </w:footnote>
  <w:footnote w:type="continuationSeparator" w:id="0">
    <w:p w:rsidR="00C85866" w:rsidRDefault="00C85866" w:rsidP="00BC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5905526"/>
      <w:docPartObj>
        <w:docPartGallery w:val="Page Numbers (Top of Page)"/>
        <w:docPartUnique/>
      </w:docPartObj>
    </w:sdtPr>
    <w:sdtEndPr>
      <w:rPr>
        <w:noProof/>
      </w:rPr>
    </w:sdtEndPr>
    <w:sdtContent>
      <w:p w:rsidR="005451A5" w:rsidRDefault="005451A5">
        <w:pPr>
          <w:pStyle w:val="Header"/>
          <w:jc w:val="right"/>
        </w:pPr>
        <w:fldSimple w:instr=" PAGE   \* MERGEFORMAT ">
          <w:r w:rsidR="0018345B">
            <w:rPr>
              <w:noProof/>
            </w:rPr>
            <w:t>1</w:t>
          </w:r>
        </w:fldSimple>
      </w:p>
    </w:sdtContent>
  </w:sdt>
  <w:p w:rsidR="005451A5" w:rsidRDefault="005451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320F3"/>
    <w:multiLevelType w:val="hybridMultilevel"/>
    <w:tmpl w:val="76421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880"/>
    <w:rsid w:val="00007A0A"/>
    <w:rsid w:val="000D3E26"/>
    <w:rsid w:val="0018345B"/>
    <w:rsid w:val="0020688A"/>
    <w:rsid w:val="00225E28"/>
    <w:rsid w:val="002A1D61"/>
    <w:rsid w:val="00306053"/>
    <w:rsid w:val="00376697"/>
    <w:rsid w:val="005451A5"/>
    <w:rsid w:val="0058572F"/>
    <w:rsid w:val="00685768"/>
    <w:rsid w:val="006A5F5A"/>
    <w:rsid w:val="006E1990"/>
    <w:rsid w:val="00710986"/>
    <w:rsid w:val="00890D8B"/>
    <w:rsid w:val="00966C2A"/>
    <w:rsid w:val="0099143E"/>
    <w:rsid w:val="009D1880"/>
    <w:rsid w:val="00AA19F1"/>
    <w:rsid w:val="00AB73D1"/>
    <w:rsid w:val="00B423AA"/>
    <w:rsid w:val="00BC07F4"/>
    <w:rsid w:val="00C137D8"/>
    <w:rsid w:val="00C73C43"/>
    <w:rsid w:val="00C85866"/>
    <w:rsid w:val="00D9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0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7F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C0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F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0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7F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C0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F4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C. Mutchler</dc:creator>
  <cp:lastModifiedBy>Poison</cp:lastModifiedBy>
  <cp:revision>8</cp:revision>
  <cp:lastPrinted>2011-02-01T19:06:00Z</cp:lastPrinted>
  <dcterms:created xsi:type="dcterms:W3CDTF">2011-02-01T19:06:00Z</dcterms:created>
  <dcterms:modified xsi:type="dcterms:W3CDTF">2011-02-04T03:44:00Z</dcterms:modified>
</cp:coreProperties>
</file>